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0CDFC" w14:textId="6DD98BC7" w:rsidR="004D3883" w:rsidRPr="000F0615" w:rsidRDefault="00B41409" w:rsidP="001F0C26">
      <w:pPr>
        <w:spacing w:before="120" w:after="120" w:line="276" w:lineRule="auto"/>
        <w:jc w:val="center"/>
        <w:rPr>
          <w:rFonts w:ascii="Swis721 Cn BT" w:hAnsi="Swis721 Cn BT"/>
          <w:b/>
          <w:bCs/>
          <w:sz w:val="22"/>
          <w:szCs w:val="22"/>
        </w:rPr>
      </w:pPr>
      <w:r w:rsidRPr="000F0615">
        <w:rPr>
          <w:rFonts w:ascii="Swis721 Cn BT" w:hAnsi="Swis721 Cn BT"/>
          <w:b/>
          <w:bCs/>
          <w:sz w:val="22"/>
          <w:szCs w:val="22"/>
        </w:rPr>
        <w:t>ANEXO 1</w:t>
      </w:r>
      <w:r w:rsidRPr="000F0615">
        <w:rPr>
          <w:rFonts w:ascii="Swis721 Cn BT" w:hAnsi="Swis721 Cn BT"/>
          <w:b/>
          <w:bCs/>
          <w:sz w:val="22"/>
          <w:szCs w:val="22"/>
        </w:rPr>
        <w:br/>
        <w:t>FORMATO DE OFICIO DE SOLICITUD DE CARTA DE INTERÉS INSTITUCIONAL</w:t>
      </w:r>
    </w:p>
    <w:p w14:paraId="60416078" w14:textId="0AA15E57" w:rsidR="008B50AE" w:rsidRPr="00DB443A" w:rsidRDefault="008B50AE" w:rsidP="008B50AE">
      <w:pPr>
        <w:spacing w:before="240" w:after="240" w:line="276" w:lineRule="auto"/>
        <w:ind w:left="4248" w:firstLine="708"/>
        <w:jc w:val="both"/>
        <w:rPr>
          <w:rFonts w:ascii="Swis721 Cn BT" w:hAnsi="Swis721 Cn BT"/>
          <w:b/>
          <w:sz w:val="22"/>
          <w:szCs w:val="22"/>
          <w:lang w:val="es-ES"/>
        </w:rPr>
      </w:pPr>
      <w:r w:rsidRPr="00DB443A">
        <w:rPr>
          <w:rFonts w:ascii="Swis721 Cn BT" w:hAnsi="Swis721 Cn BT"/>
          <w:b/>
          <w:sz w:val="22"/>
          <w:szCs w:val="22"/>
          <w:lang w:val="es-ES"/>
        </w:rPr>
        <w:t xml:space="preserve">OFICIO </w:t>
      </w:r>
      <w:proofErr w:type="spellStart"/>
      <w:r w:rsidRPr="00DB443A">
        <w:rPr>
          <w:rFonts w:ascii="Swis721 Cn BT" w:hAnsi="Swis721 Cn BT"/>
          <w:b/>
          <w:sz w:val="22"/>
          <w:szCs w:val="22"/>
          <w:lang w:val="es-ES"/>
        </w:rPr>
        <w:t>N°</w:t>
      </w:r>
      <w:proofErr w:type="spellEnd"/>
      <w:r w:rsidRPr="00DB443A">
        <w:rPr>
          <w:rFonts w:ascii="Swis721 Cn BT" w:hAnsi="Swis721 Cn BT"/>
          <w:b/>
          <w:sz w:val="22"/>
          <w:szCs w:val="22"/>
          <w:lang w:val="es-ES"/>
        </w:rPr>
        <w:t xml:space="preserve"> XXX / 202</w:t>
      </w:r>
      <w:r w:rsidR="000F0615">
        <w:rPr>
          <w:rFonts w:ascii="Swis721 Cn BT" w:hAnsi="Swis721 Cn BT"/>
          <w:b/>
          <w:sz w:val="22"/>
          <w:szCs w:val="22"/>
          <w:lang w:val="es-ES"/>
        </w:rPr>
        <w:t>6.</w:t>
      </w:r>
    </w:p>
    <w:p w14:paraId="471EB9EE" w14:textId="57409CE2" w:rsidR="008B50AE" w:rsidRPr="00DB443A" w:rsidRDefault="008B50AE" w:rsidP="008B50AE">
      <w:pPr>
        <w:spacing w:before="240" w:after="240" w:line="276" w:lineRule="auto"/>
        <w:ind w:left="4956"/>
        <w:jc w:val="both"/>
        <w:rPr>
          <w:rFonts w:ascii="Swis721 Cn BT" w:hAnsi="Swis721 Cn BT"/>
          <w:b/>
          <w:sz w:val="22"/>
          <w:szCs w:val="22"/>
        </w:rPr>
      </w:pPr>
      <w:r w:rsidRPr="00DB443A">
        <w:rPr>
          <w:rFonts w:ascii="Swis721 Cn BT" w:hAnsi="Swis721 Cn BT"/>
          <w:b/>
          <w:sz w:val="22"/>
          <w:szCs w:val="22"/>
        </w:rPr>
        <w:t xml:space="preserve">MAT.: </w:t>
      </w:r>
      <w:r>
        <w:rPr>
          <w:rFonts w:ascii="Swis721 Cn BT" w:hAnsi="Swis721 Cn BT"/>
          <w:b/>
          <w:sz w:val="22"/>
          <w:szCs w:val="22"/>
        </w:rPr>
        <w:t>Solicita carta de interés institucional para postulación a Proyectos Pepe Mujica – PROSUL AUGM.</w:t>
      </w:r>
    </w:p>
    <w:p w14:paraId="00CFAD3E" w14:textId="5C346F86" w:rsidR="008B50AE" w:rsidRPr="00DB443A" w:rsidRDefault="008B50AE" w:rsidP="000D59F5">
      <w:pPr>
        <w:spacing w:before="240" w:after="240" w:line="276" w:lineRule="auto"/>
        <w:ind w:left="4956"/>
        <w:jc w:val="both"/>
        <w:rPr>
          <w:rFonts w:ascii="Swis721 Cn BT" w:hAnsi="Swis721 Cn BT"/>
          <w:b/>
          <w:sz w:val="22"/>
          <w:szCs w:val="22"/>
        </w:rPr>
      </w:pPr>
      <w:r w:rsidRPr="00DB443A">
        <w:rPr>
          <w:rFonts w:ascii="Swis721 Cn BT" w:hAnsi="Swis721 Cn BT"/>
          <w:b/>
          <w:sz w:val="22"/>
          <w:szCs w:val="22"/>
        </w:rPr>
        <w:t xml:space="preserve">ANT.: </w:t>
      </w:r>
      <w:r w:rsidR="000D59F5">
        <w:rPr>
          <w:rFonts w:ascii="Swis721 Cn BT" w:hAnsi="Swis721 Cn BT"/>
          <w:b/>
          <w:sz w:val="22"/>
          <w:szCs w:val="22"/>
        </w:rPr>
        <w:t>Convocatoria Interna 2026 al Programa de Cooperación Latinoamericana y del Caribe en Ciencia, Tecnología e Innovación</w:t>
      </w:r>
      <w:r w:rsidR="00783382">
        <w:rPr>
          <w:rFonts w:ascii="Swis721 Cn BT" w:hAnsi="Swis721 Cn BT"/>
          <w:b/>
          <w:sz w:val="22"/>
          <w:szCs w:val="22"/>
        </w:rPr>
        <w:t xml:space="preserve"> “Pepe Mujica”</w:t>
      </w:r>
      <w:r w:rsidR="000D59F5">
        <w:rPr>
          <w:rFonts w:ascii="Swis721 Cn BT" w:hAnsi="Swis721 Cn BT"/>
          <w:b/>
          <w:sz w:val="22"/>
          <w:szCs w:val="22"/>
        </w:rPr>
        <w:t xml:space="preserve"> – PROSUL y Asociación de Universidades Grupo Montevideo (AUGM)</w:t>
      </w:r>
      <w:r w:rsidR="00257B79">
        <w:rPr>
          <w:rFonts w:ascii="Swis721 Cn BT" w:hAnsi="Swis721 Cn BT"/>
          <w:b/>
          <w:sz w:val="22"/>
          <w:szCs w:val="22"/>
        </w:rPr>
        <w:t>.</w:t>
      </w:r>
    </w:p>
    <w:p w14:paraId="3A35C577" w14:textId="18ECE452" w:rsidR="008B50AE" w:rsidRPr="00DB443A" w:rsidRDefault="008B50AE" w:rsidP="008B50AE">
      <w:pPr>
        <w:spacing w:before="240" w:after="240" w:line="276" w:lineRule="auto"/>
        <w:ind w:left="4248" w:firstLine="708"/>
        <w:jc w:val="both"/>
        <w:rPr>
          <w:rFonts w:ascii="Swis721 Cn BT" w:hAnsi="Swis721 Cn BT"/>
          <w:sz w:val="22"/>
          <w:szCs w:val="22"/>
        </w:rPr>
      </w:pPr>
      <w:r w:rsidRPr="00DB443A">
        <w:rPr>
          <w:rFonts w:ascii="Swis721 Cn BT" w:hAnsi="Swis721 Cn BT"/>
          <w:sz w:val="22"/>
          <w:szCs w:val="22"/>
        </w:rPr>
        <w:t>Valparaíso, XX de marzo de 202</w:t>
      </w:r>
      <w:r w:rsidR="000F0615">
        <w:rPr>
          <w:rFonts w:ascii="Swis721 Cn BT" w:hAnsi="Swis721 Cn BT"/>
          <w:sz w:val="22"/>
          <w:szCs w:val="22"/>
        </w:rPr>
        <w:t>6.</w:t>
      </w:r>
    </w:p>
    <w:p w14:paraId="3BE54AF0" w14:textId="77777777" w:rsidR="008B50AE" w:rsidRPr="00DB443A" w:rsidRDefault="008B50AE" w:rsidP="008B50AE">
      <w:pPr>
        <w:spacing w:line="276" w:lineRule="auto"/>
        <w:jc w:val="both"/>
        <w:rPr>
          <w:rFonts w:ascii="Swis721 Cn BT" w:hAnsi="Swis721 Cn BT"/>
          <w:b/>
          <w:sz w:val="22"/>
          <w:szCs w:val="22"/>
          <w:lang w:val="es-ES"/>
        </w:rPr>
      </w:pPr>
      <w:r w:rsidRPr="00DB443A">
        <w:rPr>
          <w:rFonts w:ascii="Swis721 Cn BT" w:hAnsi="Swis721 Cn BT"/>
          <w:b/>
          <w:sz w:val="22"/>
          <w:szCs w:val="22"/>
          <w:lang w:val="es-ES"/>
        </w:rPr>
        <w:t>A</w:t>
      </w:r>
      <w:r w:rsidRPr="00DB443A">
        <w:rPr>
          <w:sz w:val="22"/>
          <w:szCs w:val="22"/>
        </w:rPr>
        <w:tab/>
      </w:r>
      <w:r w:rsidRPr="00DB443A">
        <w:rPr>
          <w:rFonts w:ascii="Swis721 Cn BT" w:hAnsi="Swis721 Cn BT"/>
          <w:b/>
          <w:sz w:val="22"/>
          <w:szCs w:val="22"/>
          <w:lang w:val="es-ES"/>
        </w:rPr>
        <w:t>:</w:t>
      </w:r>
      <w:r w:rsidRPr="00DB443A">
        <w:rPr>
          <w:sz w:val="22"/>
          <w:szCs w:val="22"/>
        </w:rPr>
        <w:tab/>
      </w:r>
      <w:r w:rsidRPr="00DB443A">
        <w:rPr>
          <w:rFonts w:ascii="Swis721 Cn BT" w:hAnsi="Swis721 Cn BT"/>
          <w:b/>
          <w:sz w:val="22"/>
          <w:szCs w:val="22"/>
          <w:lang w:val="es-ES"/>
        </w:rPr>
        <w:t>JOSÉ LUIS MEZA ORELLANA</w:t>
      </w:r>
    </w:p>
    <w:p w14:paraId="66789CEC" w14:textId="77777777" w:rsidR="008B50AE" w:rsidRPr="00DB443A" w:rsidRDefault="008B50AE" w:rsidP="008B50AE">
      <w:pPr>
        <w:spacing w:after="240" w:line="276" w:lineRule="auto"/>
        <w:jc w:val="both"/>
        <w:rPr>
          <w:rFonts w:ascii="Swis721 Cn BT" w:hAnsi="Swis721 Cn BT"/>
          <w:b/>
          <w:sz w:val="22"/>
          <w:szCs w:val="22"/>
        </w:rPr>
      </w:pPr>
      <w:r w:rsidRPr="00DB443A">
        <w:rPr>
          <w:rFonts w:ascii="Swis721 Cn BT" w:hAnsi="Swis721 Cn BT"/>
          <w:b/>
          <w:bCs/>
          <w:sz w:val="22"/>
          <w:szCs w:val="22"/>
        </w:rPr>
        <w:tab/>
      </w:r>
      <w:r w:rsidRPr="00DB443A">
        <w:rPr>
          <w:rFonts w:ascii="Swis721 Cn BT" w:hAnsi="Swis721 Cn BT"/>
          <w:b/>
          <w:bCs/>
          <w:sz w:val="22"/>
          <w:szCs w:val="22"/>
        </w:rPr>
        <w:tab/>
      </w:r>
      <w:r w:rsidRPr="00DB443A">
        <w:rPr>
          <w:rFonts w:ascii="Swis721 Cn BT" w:hAnsi="Swis721 Cn BT"/>
          <w:b/>
          <w:sz w:val="22"/>
          <w:szCs w:val="22"/>
        </w:rPr>
        <w:t>Director de Relaciones Institucionales</w:t>
      </w:r>
    </w:p>
    <w:p w14:paraId="3C28EB5E" w14:textId="77777777" w:rsidR="008B50AE" w:rsidRPr="00DB443A" w:rsidRDefault="008B50AE" w:rsidP="008B50AE">
      <w:pPr>
        <w:spacing w:line="276" w:lineRule="auto"/>
        <w:jc w:val="both"/>
        <w:rPr>
          <w:rFonts w:ascii="Swis721 Cn BT" w:hAnsi="Swis721 Cn BT"/>
          <w:b/>
          <w:sz w:val="22"/>
          <w:szCs w:val="22"/>
          <w:lang w:val="es-ES"/>
        </w:rPr>
      </w:pPr>
      <w:r w:rsidRPr="00DB443A">
        <w:rPr>
          <w:rFonts w:ascii="Swis721 Cn BT" w:hAnsi="Swis721 Cn BT"/>
          <w:b/>
          <w:sz w:val="22"/>
          <w:szCs w:val="22"/>
          <w:lang w:val="es-ES"/>
        </w:rPr>
        <w:t>DE</w:t>
      </w:r>
      <w:r w:rsidRPr="00DB443A">
        <w:rPr>
          <w:sz w:val="22"/>
          <w:szCs w:val="22"/>
        </w:rPr>
        <w:tab/>
      </w:r>
      <w:r w:rsidRPr="00DB443A">
        <w:rPr>
          <w:rFonts w:ascii="Swis721 Cn BT" w:hAnsi="Swis721 Cn BT"/>
          <w:b/>
          <w:sz w:val="22"/>
          <w:szCs w:val="22"/>
          <w:lang w:val="es-ES"/>
        </w:rPr>
        <w:t>:</w:t>
      </w:r>
      <w:r w:rsidRPr="00DB443A">
        <w:rPr>
          <w:sz w:val="22"/>
          <w:szCs w:val="22"/>
        </w:rPr>
        <w:tab/>
      </w:r>
      <w:r w:rsidRPr="00DB443A">
        <w:rPr>
          <w:rFonts w:ascii="Swis721 Cn BT" w:hAnsi="Swis721 Cn BT"/>
          <w:b/>
          <w:sz w:val="22"/>
          <w:szCs w:val="22"/>
          <w:lang w:val="es-ES"/>
        </w:rPr>
        <w:t>XXXXXXXXXXXXXXXXXXXXX</w:t>
      </w:r>
    </w:p>
    <w:p w14:paraId="08DA42A1" w14:textId="77777777" w:rsidR="008B50AE" w:rsidRPr="00DB443A" w:rsidRDefault="008B50AE" w:rsidP="008B50AE">
      <w:pPr>
        <w:pBdr>
          <w:bottom w:val="single" w:sz="12" w:space="1" w:color="auto"/>
        </w:pBdr>
        <w:spacing w:line="276" w:lineRule="auto"/>
        <w:jc w:val="both"/>
        <w:rPr>
          <w:rFonts w:ascii="Swis721 Cn BT" w:hAnsi="Swis721 Cn BT"/>
          <w:b/>
          <w:sz w:val="22"/>
          <w:szCs w:val="22"/>
        </w:rPr>
      </w:pPr>
      <w:r w:rsidRPr="00DB443A">
        <w:rPr>
          <w:rFonts w:ascii="Swis721 Cn BT" w:hAnsi="Swis721 Cn BT"/>
          <w:b/>
          <w:bCs/>
          <w:sz w:val="22"/>
          <w:szCs w:val="22"/>
        </w:rPr>
        <w:tab/>
      </w:r>
      <w:r w:rsidRPr="00DB443A">
        <w:rPr>
          <w:rFonts w:ascii="Swis721 Cn BT" w:hAnsi="Swis721 Cn BT"/>
          <w:b/>
          <w:bCs/>
          <w:sz w:val="22"/>
          <w:szCs w:val="22"/>
        </w:rPr>
        <w:tab/>
      </w:r>
      <w:r w:rsidRPr="00DB443A">
        <w:rPr>
          <w:rFonts w:ascii="Swis721 Cn BT" w:hAnsi="Swis721 Cn BT"/>
          <w:b/>
          <w:sz w:val="22"/>
          <w:szCs w:val="22"/>
        </w:rPr>
        <w:t>Director(a) XXXXXXXXXXXXX</w:t>
      </w:r>
    </w:p>
    <w:p w14:paraId="78E2054A" w14:textId="77777777" w:rsidR="006D1E7C" w:rsidRDefault="008B50AE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  <w:r w:rsidRPr="00DB443A">
        <w:rPr>
          <w:rFonts w:ascii="Swis721 Cn BT" w:hAnsi="Swis721 Cn BT"/>
          <w:sz w:val="22"/>
          <w:szCs w:val="22"/>
        </w:rPr>
        <w:t xml:space="preserve">Teniendo a la vista la Convocatoria Interna </w:t>
      </w:r>
      <w:r w:rsidR="00783382">
        <w:rPr>
          <w:rFonts w:ascii="Swis721 Cn BT" w:hAnsi="Swis721 Cn BT"/>
          <w:sz w:val="22"/>
          <w:szCs w:val="22"/>
        </w:rPr>
        <w:t>para el Programa de Cooperación Latinoamericana y del Caribe en Ciencia, Tecnología e Innovación “Pepe Mujica” – PROSUL AUGM</w:t>
      </w:r>
      <w:r w:rsidR="00824469">
        <w:rPr>
          <w:rFonts w:ascii="Swis721 Cn BT" w:hAnsi="Swis721 Cn BT"/>
          <w:sz w:val="22"/>
          <w:szCs w:val="22"/>
        </w:rPr>
        <w:t>, para la emisión de cartas de interés institucional para el desarrollo de proyectos de cooperación e investigación, me es muy grato comunicar a usted que la unidad académica que dirijo ha presentado el interés de XX académicos</w:t>
      </w:r>
      <w:r w:rsidR="006D1E7C">
        <w:rPr>
          <w:rFonts w:ascii="Swis721 Cn BT" w:hAnsi="Swis721 Cn BT"/>
          <w:sz w:val="22"/>
          <w:szCs w:val="22"/>
        </w:rPr>
        <w:t xml:space="preserve"> y académicas.</w:t>
      </w:r>
    </w:p>
    <w:p w14:paraId="5FBC27D2" w14:textId="77777777" w:rsidR="00A14FBD" w:rsidRDefault="006D1E7C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Agradeceré a usted la emisión de las cartas institucionales a nombre de las y los académicos que a continuación detallo:</w:t>
      </w:r>
      <w:r w:rsidR="00783382">
        <w:rPr>
          <w:rFonts w:ascii="Swis721 Cn BT" w:hAnsi="Swis721 Cn BT"/>
          <w:sz w:val="22"/>
          <w:szCs w:val="2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"/>
        <w:gridCol w:w="665"/>
        <w:gridCol w:w="590"/>
        <w:gridCol w:w="552"/>
        <w:gridCol w:w="772"/>
        <w:gridCol w:w="842"/>
        <w:gridCol w:w="947"/>
        <w:gridCol w:w="894"/>
        <w:gridCol w:w="1296"/>
        <w:gridCol w:w="1372"/>
        <w:gridCol w:w="1356"/>
      </w:tblGrid>
      <w:tr w:rsidR="00CC679C" w:rsidRPr="00CC679C" w14:paraId="2146E9CF" w14:textId="642A57B8" w:rsidTr="008B29D1">
        <w:tc>
          <w:tcPr>
            <w:tcW w:w="0" w:type="auto"/>
          </w:tcPr>
          <w:p w14:paraId="55856DC2" w14:textId="05DD8C99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Nombre completo</w:t>
            </w:r>
          </w:p>
        </w:tc>
        <w:tc>
          <w:tcPr>
            <w:tcW w:w="0" w:type="auto"/>
          </w:tcPr>
          <w:p w14:paraId="7AD08098" w14:textId="4783D3D4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R.U.N.</w:t>
            </w:r>
          </w:p>
        </w:tc>
        <w:tc>
          <w:tcPr>
            <w:tcW w:w="0" w:type="auto"/>
          </w:tcPr>
          <w:p w14:paraId="2BE22E3F" w14:textId="36F96064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Email</w:t>
            </w:r>
          </w:p>
        </w:tc>
        <w:tc>
          <w:tcPr>
            <w:tcW w:w="0" w:type="auto"/>
          </w:tcPr>
          <w:p w14:paraId="1F14F770" w14:textId="5A164339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Sexo</w:t>
            </w:r>
          </w:p>
        </w:tc>
        <w:tc>
          <w:tcPr>
            <w:tcW w:w="0" w:type="auto"/>
          </w:tcPr>
          <w:p w14:paraId="02654148" w14:textId="58C9FF8E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Calidad jurídica</w:t>
            </w:r>
          </w:p>
        </w:tc>
        <w:tc>
          <w:tcPr>
            <w:tcW w:w="0" w:type="auto"/>
          </w:tcPr>
          <w:p w14:paraId="0186267A" w14:textId="78014702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Horas de contrato</w:t>
            </w:r>
          </w:p>
        </w:tc>
        <w:tc>
          <w:tcPr>
            <w:tcW w:w="0" w:type="auto"/>
          </w:tcPr>
          <w:p w14:paraId="127EB618" w14:textId="50A5DFB5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Categoría del proyecto</w:t>
            </w:r>
          </w:p>
        </w:tc>
        <w:tc>
          <w:tcPr>
            <w:tcW w:w="0" w:type="auto"/>
          </w:tcPr>
          <w:p w14:paraId="221C81CB" w14:textId="549CEE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Nombre del proyecto</w:t>
            </w:r>
          </w:p>
        </w:tc>
        <w:tc>
          <w:tcPr>
            <w:tcW w:w="0" w:type="auto"/>
          </w:tcPr>
          <w:p w14:paraId="3AAC0F9C" w14:textId="5E699B6A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Universidades parte del proyecto</w:t>
            </w:r>
          </w:p>
        </w:tc>
        <w:tc>
          <w:tcPr>
            <w:tcW w:w="0" w:type="auto"/>
          </w:tcPr>
          <w:p w14:paraId="75DFAEEE" w14:textId="3E435D1A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Nombre coordinador(a) del proyecto</w:t>
            </w:r>
          </w:p>
        </w:tc>
        <w:tc>
          <w:tcPr>
            <w:tcW w:w="0" w:type="auto"/>
          </w:tcPr>
          <w:p w14:paraId="47741B50" w14:textId="053C9C78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  <w:r w:rsidRPr="00CC679C">
              <w:rPr>
                <w:rFonts w:ascii="Swis721 Cn BT" w:hAnsi="Swis721 Cn BT"/>
                <w:sz w:val="18"/>
                <w:szCs w:val="18"/>
              </w:rPr>
              <w:t>Email coordinador(a) del proyecto</w:t>
            </w:r>
          </w:p>
        </w:tc>
      </w:tr>
      <w:tr w:rsidR="00CC679C" w:rsidRPr="00CC679C" w14:paraId="4377E052" w14:textId="4AC92F24" w:rsidTr="008B29D1">
        <w:tc>
          <w:tcPr>
            <w:tcW w:w="0" w:type="auto"/>
          </w:tcPr>
          <w:p w14:paraId="38845BBA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48BFCAE2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00D7118E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55C912B5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1DDF8459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22E4FA10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455A0656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29B1F8DF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2BA53E82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7D5BBD3E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2322683F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</w:tr>
      <w:tr w:rsidR="00CC679C" w:rsidRPr="00CC679C" w14:paraId="46D63610" w14:textId="355EC9B1" w:rsidTr="008B29D1">
        <w:tc>
          <w:tcPr>
            <w:tcW w:w="0" w:type="auto"/>
          </w:tcPr>
          <w:p w14:paraId="68E579BC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467C1A3B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220729B8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07D83AFC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0D5B7F6F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0A348D69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1D219E95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2DCD7EC4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3F84E75D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68ACC388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  <w:tc>
          <w:tcPr>
            <w:tcW w:w="0" w:type="auto"/>
          </w:tcPr>
          <w:p w14:paraId="106C5063" w14:textId="77777777" w:rsidR="00CC679C" w:rsidRPr="00CC679C" w:rsidRDefault="00CC679C" w:rsidP="00DC3009">
            <w:pPr>
              <w:jc w:val="both"/>
              <w:rPr>
                <w:rFonts w:ascii="Swis721 Cn BT" w:hAnsi="Swis721 Cn BT"/>
                <w:sz w:val="18"/>
                <w:szCs w:val="18"/>
              </w:rPr>
            </w:pPr>
          </w:p>
        </w:tc>
      </w:tr>
    </w:tbl>
    <w:p w14:paraId="3CBD3710" w14:textId="79D5CDE4" w:rsidR="00A14FBD" w:rsidRDefault="008E0058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Las y los académicos detallados previamente cuentan con el respaldo y la autorización de esta unidad académica para ejecutar los proyectos mencionados en caso de resultar adjudicatarios, los que se encuentran en línea con los planes de trabajo e investigación que desarrollamos en esta unidad</w:t>
      </w:r>
      <w:r w:rsidR="00890A0B">
        <w:rPr>
          <w:rFonts w:ascii="Swis721 Cn BT" w:hAnsi="Swis721 Cn BT"/>
          <w:sz w:val="22"/>
          <w:szCs w:val="22"/>
        </w:rPr>
        <w:t>.</w:t>
      </w:r>
    </w:p>
    <w:p w14:paraId="6EF4E238" w14:textId="487B9019" w:rsidR="00890A0B" w:rsidRDefault="00890A0B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  <w:r>
        <w:rPr>
          <w:rFonts w:ascii="Swis721 Cn BT" w:hAnsi="Swis721 Cn BT"/>
          <w:sz w:val="22"/>
          <w:szCs w:val="22"/>
        </w:rPr>
        <w:t>Doy fe, como director(a) de esta unidad académica, que la información asociada a la identificación de cada académico, su vínculo con la Universidad de Valparaíso y los detalles del proyecto a postular al programa Pepe Mujica</w:t>
      </w:r>
      <w:r w:rsidR="007B0997">
        <w:rPr>
          <w:rFonts w:ascii="Swis721 Cn BT" w:hAnsi="Swis721 Cn BT"/>
          <w:sz w:val="22"/>
          <w:szCs w:val="22"/>
        </w:rPr>
        <w:t>, son verídicos. Asimismo, doy fe que en caso de ser adjudicados, esta unidad académica tomará las acciones</w:t>
      </w:r>
      <w:r w:rsidR="00193DFC">
        <w:rPr>
          <w:rFonts w:ascii="Swis721 Cn BT" w:hAnsi="Swis721 Cn BT"/>
          <w:sz w:val="22"/>
          <w:szCs w:val="22"/>
        </w:rPr>
        <w:t xml:space="preserve"> administrativas</w:t>
      </w:r>
      <w:r w:rsidR="007B0997">
        <w:rPr>
          <w:rFonts w:ascii="Swis721 Cn BT" w:hAnsi="Swis721 Cn BT"/>
          <w:sz w:val="22"/>
          <w:szCs w:val="22"/>
        </w:rPr>
        <w:t xml:space="preserve"> necesarias para </w:t>
      </w:r>
      <w:r w:rsidR="00193DFC">
        <w:rPr>
          <w:rFonts w:ascii="Swis721 Cn BT" w:hAnsi="Swis721 Cn BT"/>
          <w:sz w:val="22"/>
          <w:szCs w:val="22"/>
        </w:rPr>
        <w:t>asegurar la dedicación horaria</w:t>
      </w:r>
      <w:r w:rsidR="00545BB9">
        <w:rPr>
          <w:rFonts w:ascii="Swis721 Cn BT" w:hAnsi="Swis721 Cn BT"/>
          <w:sz w:val="22"/>
          <w:szCs w:val="22"/>
        </w:rPr>
        <w:t>, autorizaciones de movilidad y las demás que aseguren el correcto desarrollo del proyecto.</w:t>
      </w:r>
    </w:p>
    <w:p w14:paraId="149E525A" w14:textId="77777777" w:rsidR="008B50AE" w:rsidRDefault="008B50AE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  <w:r w:rsidRPr="00DB443A">
        <w:rPr>
          <w:rFonts w:ascii="Swis721 Cn BT" w:hAnsi="Swis721 Cn BT"/>
          <w:sz w:val="22"/>
          <w:szCs w:val="22"/>
        </w:rPr>
        <w:t>Agradezco tenga a bien la tramitación de lo detallado, saluda atentamente</w:t>
      </w:r>
    </w:p>
    <w:p w14:paraId="18CA0916" w14:textId="77777777" w:rsidR="008B50AE" w:rsidRDefault="008B50AE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</w:p>
    <w:p w14:paraId="19CB41EC" w14:textId="77777777" w:rsidR="008B50AE" w:rsidRPr="00DB443A" w:rsidRDefault="008B50AE" w:rsidP="008B50AE">
      <w:pPr>
        <w:spacing w:before="240" w:after="240" w:line="276" w:lineRule="auto"/>
        <w:jc w:val="both"/>
        <w:rPr>
          <w:rFonts w:ascii="Swis721 Cn BT" w:hAnsi="Swis721 Cn BT"/>
          <w:sz w:val="22"/>
          <w:szCs w:val="22"/>
        </w:rPr>
      </w:pPr>
    </w:p>
    <w:p w14:paraId="25ACC5AA" w14:textId="77777777" w:rsidR="008B50AE" w:rsidRPr="00DB443A" w:rsidRDefault="008B50AE" w:rsidP="008B50AE">
      <w:pPr>
        <w:spacing w:before="240" w:after="240" w:line="276" w:lineRule="auto"/>
        <w:jc w:val="right"/>
        <w:rPr>
          <w:rFonts w:ascii="Swis721 Cn BT" w:hAnsi="Swis721 Cn BT"/>
          <w:b/>
          <w:sz w:val="22"/>
          <w:szCs w:val="22"/>
        </w:rPr>
      </w:pPr>
      <w:r w:rsidRPr="00DB443A">
        <w:rPr>
          <w:rFonts w:ascii="Swis721 Cn BT" w:hAnsi="Swis721 Cn BT"/>
          <w:b/>
          <w:sz w:val="22"/>
          <w:szCs w:val="22"/>
        </w:rPr>
        <w:t>XXXXXXXXXXXXXXXXXXX (nombre)</w:t>
      </w:r>
      <w:r w:rsidRPr="00DB443A">
        <w:rPr>
          <w:sz w:val="22"/>
          <w:szCs w:val="22"/>
        </w:rPr>
        <w:br/>
      </w:r>
      <w:proofErr w:type="gramStart"/>
      <w:r w:rsidRPr="00DB443A">
        <w:rPr>
          <w:rFonts w:ascii="Swis721 Cn BT" w:hAnsi="Swis721 Cn BT"/>
          <w:b/>
          <w:sz w:val="22"/>
          <w:szCs w:val="22"/>
        </w:rPr>
        <w:t>Director</w:t>
      </w:r>
      <w:proofErr w:type="gramEnd"/>
      <w:r w:rsidRPr="00DB443A">
        <w:rPr>
          <w:rFonts w:ascii="Swis721 Cn BT" w:hAnsi="Swis721 Cn BT"/>
          <w:b/>
          <w:sz w:val="22"/>
          <w:szCs w:val="22"/>
        </w:rPr>
        <w:t>(a) XXXXXXXXXXXX (unidad académica)</w:t>
      </w:r>
    </w:p>
    <w:p w14:paraId="65BA41B5" w14:textId="616771A2" w:rsidR="00B41409" w:rsidRPr="00545BB9" w:rsidRDefault="008B50AE" w:rsidP="00545BB9">
      <w:pPr>
        <w:spacing w:before="240" w:after="240" w:line="276" w:lineRule="auto"/>
        <w:rPr>
          <w:rFonts w:ascii="Swis721 Cn BT" w:hAnsi="Swis721 Cn BT"/>
          <w:sz w:val="18"/>
          <w:szCs w:val="18"/>
          <w:lang w:val="es-ES"/>
        </w:rPr>
      </w:pPr>
      <w:r w:rsidRPr="00DB443A">
        <w:rPr>
          <w:rFonts w:ascii="Swis721 Cn BT" w:hAnsi="Swis721 Cn BT"/>
          <w:sz w:val="18"/>
          <w:szCs w:val="18"/>
          <w:lang w:val="es-ES"/>
        </w:rPr>
        <w:t xml:space="preserve">XXX / </w:t>
      </w:r>
      <w:proofErr w:type="spellStart"/>
      <w:r w:rsidRPr="00DB443A">
        <w:rPr>
          <w:rFonts w:ascii="Swis721 Cn BT" w:hAnsi="Swis721 Cn BT"/>
          <w:sz w:val="18"/>
          <w:szCs w:val="18"/>
          <w:lang w:val="es-ES"/>
        </w:rPr>
        <w:t>xxx</w:t>
      </w:r>
      <w:proofErr w:type="spellEnd"/>
      <w:r w:rsidRPr="00DB443A">
        <w:rPr>
          <w:rFonts w:ascii="Swis721 Cn BT" w:hAnsi="Swis721 Cn BT"/>
          <w:sz w:val="18"/>
          <w:szCs w:val="18"/>
          <w:lang w:val="es-ES"/>
        </w:rPr>
        <w:t xml:space="preserve"> (</w:t>
      </w:r>
      <w:r w:rsidR="00545BB9">
        <w:rPr>
          <w:rFonts w:ascii="Swis721 Cn BT" w:hAnsi="Swis721 Cn BT"/>
          <w:sz w:val="18"/>
          <w:szCs w:val="18"/>
          <w:lang w:val="es-ES"/>
        </w:rPr>
        <w:t xml:space="preserve">línea de </w:t>
      </w:r>
      <w:r w:rsidRPr="00DB443A">
        <w:rPr>
          <w:rFonts w:ascii="Swis721 Cn BT" w:hAnsi="Swis721 Cn BT"/>
          <w:sz w:val="18"/>
          <w:szCs w:val="18"/>
          <w:lang w:val="es-ES"/>
        </w:rPr>
        <w:t>responsabilidad)</w:t>
      </w:r>
    </w:p>
    <w:sectPr w:rsidR="00B41409" w:rsidRPr="00545BB9" w:rsidSect="00A629C1">
      <w:headerReference w:type="default" r:id="rId7"/>
      <w:footerReference w:type="default" r:id="rId8"/>
      <w:pgSz w:w="12240" w:h="18700"/>
      <w:pgMar w:top="1985" w:right="1043" w:bottom="1276" w:left="992" w:header="0" w:footer="85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76A76" w14:textId="77777777" w:rsidR="00D25E87" w:rsidRDefault="00D25E87">
      <w:r>
        <w:separator/>
      </w:r>
    </w:p>
  </w:endnote>
  <w:endnote w:type="continuationSeparator" w:id="0">
    <w:p w14:paraId="5F26EB6C" w14:textId="77777777" w:rsidR="00D25E87" w:rsidRDefault="00D25E87">
      <w:r>
        <w:continuationSeparator/>
      </w:r>
    </w:p>
  </w:endnote>
  <w:endnote w:type="continuationNotice" w:id="1">
    <w:p w14:paraId="0CE23157" w14:textId="77777777" w:rsidR="00D25E87" w:rsidRDefault="00D25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wiss 721 Condensed BT">
    <w:altName w:val="Calibri"/>
    <w:panose1 w:val="020B0506020202030204"/>
    <w:charset w:val="00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2DE1" w14:textId="65A449EB" w:rsidR="00AC2158" w:rsidRPr="00E36993" w:rsidRDefault="00071D91">
    <w:pPr>
      <w:jc w:val="right"/>
      <w:rPr>
        <w:rFonts w:ascii="Swis721 Cn BT" w:hAnsi="Swis721 Cn BT"/>
        <w:color w:val="003C58"/>
        <w:sz w:val="16"/>
        <w:lang w:val="pt-BR"/>
      </w:rPr>
    </w:pPr>
    <w:r w:rsidRPr="00E36993">
      <w:rPr>
        <w:rFonts w:ascii="Swis721 Cn BT" w:hAnsi="Swis721 Cn BT"/>
        <w:noProof/>
        <w:color w:val="003C58"/>
      </w:rPr>
      <mc:AlternateContent>
        <mc:Choice Requires="wps">
          <w:drawing>
            <wp:anchor distT="0" distB="0" distL="114293" distR="114293" simplePos="0" relativeHeight="251658240" behindDoc="0" locked="0" layoutInCell="1" allowOverlap="1" wp14:anchorId="5731D6A5" wp14:editId="4AEBCF75">
              <wp:simplePos x="0" y="0"/>
              <wp:positionH relativeFrom="column">
                <wp:posOffset>6553199</wp:posOffset>
              </wp:positionH>
              <wp:positionV relativeFrom="paragraph">
                <wp:posOffset>-635</wp:posOffset>
              </wp:positionV>
              <wp:extent cx="0" cy="264160"/>
              <wp:effectExtent l="0" t="0" r="19050" b="2540"/>
              <wp:wrapNone/>
              <wp:docPr id="356119819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4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3447C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13B4E8C">
            <v:line id="Line 3" style="position:absolute;z-index:251658240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447c" from="516pt,-.05pt" to="516pt,20.75pt" w14:anchorId="35AE5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">
              <o:lock v:ext="edit" shapetype="f"/>
            </v:line>
          </w:pict>
        </mc:Fallback>
      </mc:AlternateContent>
    </w:r>
    <w:r w:rsidR="00224168" w:rsidRPr="00E36993">
      <w:rPr>
        <w:rStyle w:val="Hipervnculo"/>
        <w:rFonts w:ascii="Swis721 Cn BT" w:hAnsi="Swis721 Cn BT"/>
        <w:b/>
        <w:color w:val="003C58"/>
        <w:sz w:val="16"/>
        <w:u w:val="none"/>
        <w:lang w:val="pt-BR"/>
      </w:rPr>
      <w:t>Avenida Brasil 2140, Valparaíso</w:t>
    </w:r>
    <w:r w:rsidR="00E36993">
      <w:rPr>
        <w:rFonts w:ascii="Swis721 Cn BT" w:eastAsia="Symbol" w:hAnsi="Swis721 Cn BT" w:cs="Symbol"/>
        <w:color w:val="003C58"/>
        <w:sz w:val="16"/>
      </w:rPr>
      <w:t xml:space="preserve"> |</w:t>
    </w:r>
    <w:r w:rsidR="00AC2158" w:rsidRPr="00E36993">
      <w:rPr>
        <w:rFonts w:ascii="Swis721 Cn BT" w:hAnsi="Swis721 Cn BT"/>
        <w:color w:val="003C58"/>
        <w:sz w:val="16"/>
        <w:lang w:val="pt-BR"/>
      </w:rPr>
      <w:t xml:space="preserve"> </w:t>
    </w:r>
    <w:proofErr w:type="spellStart"/>
    <w:r w:rsidR="00AC2158" w:rsidRPr="00E36993">
      <w:rPr>
        <w:rFonts w:ascii="Swis721 Cn BT" w:hAnsi="Swis721 Cn BT"/>
        <w:color w:val="003C58"/>
        <w:sz w:val="16"/>
        <w:lang w:val="pt-BR"/>
      </w:rPr>
      <w:t>Fono</w:t>
    </w:r>
    <w:proofErr w:type="spellEnd"/>
    <w:r w:rsidR="00F452A5" w:rsidRPr="00E36993">
      <w:rPr>
        <w:rFonts w:ascii="Swis721 Cn BT" w:hAnsi="Swis721 Cn BT"/>
        <w:color w:val="003C58"/>
        <w:sz w:val="16"/>
        <w:lang w:val="pt-BR"/>
      </w:rPr>
      <w:t>: 56 32 250 86</w:t>
    </w:r>
    <w:r w:rsidR="00976510" w:rsidRPr="00E36993">
      <w:rPr>
        <w:rFonts w:ascii="Swis721 Cn BT" w:hAnsi="Swis721 Cn BT"/>
        <w:color w:val="003C58"/>
        <w:sz w:val="16"/>
        <w:lang w:val="pt-BR"/>
      </w:rPr>
      <w:t>04</w:t>
    </w:r>
    <w:r w:rsidR="00F452A5" w:rsidRPr="00E36993">
      <w:rPr>
        <w:rFonts w:ascii="Swis721 Cn BT" w:hAnsi="Swis721 Cn BT"/>
        <w:color w:val="003C58"/>
        <w:sz w:val="16"/>
        <w:lang w:val="pt-BR"/>
      </w:rPr>
      <w:t xml:space="preserve"> </w:t>
    </w:r>
    <w:r w:rsidR="00E36993">
      <w:rPr>
        <w:rFonts w:ascii="Swis721 Cn BT" w:hAnsi="Swis721 Cn BT"/>
        <w:color w:val="003C58"/>
        <w:sz w:val="16"/>
        <w:lang w:val="pt-BR"/>
      </w:rPr>
      <w:t>|</w:t>
    </w:r>
    <w:r w:rsidR="00AC2158" w:rsidRPr="00E36993">
      <w:rPr>
        <w:rFonts w:ascii="Swis721 Cn BT" w:hAnsi="Swis721 Cn BT"/>
        <w:color w:val="003C58"/>
        <w:sz w:val="16"/>
        <w:lang w:val="pt-BR"/>
      </w:rPr>
      <w:t xml:space="preserve"> E-mail: </w:t>
    </w:r>
    <w:r w:rsidR="00976510" w:rsidRPr="00E36993">
      <w:rPr>
        <w:rFonts w:ascii="Swis721 Cn BT" w:hAnsi="Swis721 Cn BT"/>
        <w:color w:val="003C58"/>
        <w:sz w:val="16"/>
        <w:lang w:val="pt-BR"/>
      </w:rPr>
      <w:t>nicolas.varela</w:t>
    </w:r>
    <w:r w:rsidR="00AC2158" w:rsidRPr="00E36993">
      <w:rPr>
        <w:rFonts w:ascii="Swis721 Cn BT" w:hAnsi="Swis721 Cn BT"/>
        <w:color w:val="003C58"/>
        <w:sz w:val="16"/>
        <w:lang w:val="pt-BR"/>
      </w:rPr>
      <w:t>@uv.cl</w:t>
    </w:r>
  </w:p>
  <w:p w14:paraId="7AECD73E" w14:textId="1E81D60C" w:rsidR="00AC2158" w:rsidRPr="00E36993" w:rsidRDefault="00071D91">
    <w:pPr>
      <w:jc w:val="right"/>
      <w:rPr>
        <w:rFonts w:ascii="Swis721 Cn BT" w:hAnsi="Swis721 Cn BT"/>
        <w:color w:val="003C58"/>
        <w:sz w:val="16"/>
      </w:rPr>
    </w:pPr>
    <w:r w:rsidRPr="00E36993">
      <w:rPr>
        <w:rFonts w:ascii="Swis721 Cn BT" w:hAnsi="Swis721 Cn BT"/>
        <w:noProof/>
        <w:color w:val="003C58"/>
        <w:sz w:val="16"/>
      </w:rPr>
      <w:drawing>
        <wp:inline distT="0" distB="0" distL="0" distR="0" wp14:anchorId="569C1F35" wp14:editId="4DD8950C">
          <wp:extent cx="352425" cy="133350"/>
          <wp:effectExtent l="0" t="0" r="9525" b="0"/>
          <wp:docPr id="3" name="Imagen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FFBF" w14:textId="77777777" w:rsidR="00D25E87" w:rsidRDefault="00D25E87">
      <w:r>
        <w:separator/>
      </w:r>
    </w:p>
  </w:footnote>
  <w:footnote w:type="continuationSeparator" w:id="0">
    <w:p w14:paraId="066E471E" w14:textId="77777777" w:rsidR="00D25E87" w:rsidRDefault="00D25E87">
      <w:r>
        <w:continuationSeparator/>
      </w:r>
    </w:p>
  </w:footnote>
  <w:footnote w:type="continuationNotice" w:id="1">
    <w:p w14:paraId="6BC77491" w14:textId="77777777" w:rsidR="00D25E87" w:rsidRDefault="00D25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CD54" w14:textId="77777777" w:rsidR="00AC2158" w:rsidRDefault="00AC2158" w:rsidP="005607A5">
    <w:pPr>
      <w:pStyle w:val="Encabezado"/>
      <w:jc w:val="center"/>
      <w:rPr>
        <w:color w:val="003C69"/>
      </w:rPr>
    </w:pPr>
  </w:p>
  <w:p w14:paraId="2D84D653" w14:textId="77777777" w:rsidR="002D1C74" w:rsidRDefault="002D1C74" w:rsidP="005607A5">
    <w:pPr>
      <w:pStyle w:val="Encabezado"/>
      <w:jc w:val="center"/>
      <w:rPr>
        <w:color w:val="003C69"/>
      </w:rPr>
    </w:pPr>
  </w:p>
  <w:tbl>
    <w:tblPr>
      <w:tblW w:w="10610" w:type="dxa"/>
      <w:tblInd w:w="-147" w:type="dxa"/>
      <w:tblLook w:val="04A0" w:firstRow="1" w:lastRow="0" w:firstColumn="1" w:lastColumn="0" w:noHBand="0" w:noVBand="1"/>
    </w:tblPr>
    <w:tblGrid>
      <w:gridCol w:w="5015"/>
      <w:gridCol w:w="5595"/>
    </w:tblGrid>
    <w:tr w:rsidR="002D1C74" w:rsidRPr="00FB08FF" w14:paraId="645E4EDF" w14:textId="77777777" w:rsidTr="00D52F24">
      <w:trPr>
        <w:trHeight w:val="1045"/>
      </w:trPr>
      <w:tc>
        <w:tcPr>
          <w:tcW w:w="5015" w:type="dxa"/>
          <w:vAlign w:val="bottom"/>
        </w:tcPr>
        <w:p w14:paraId="5C1EFA94" w14:textId="55CF489A" w:rsidR="002D1C74" w:rsidRPr="00FB08FF" w:rsidRDefault="00071D91" w:rsidP="002D1C74">
          <w:pPr>
            <w:pStyle w:val="Encabezado"/>
            <w:rPr>
              <w:color w:val="003C69"/>
            </w:rPr>
          </w:pPr>
          <w:r w:rsidRPr="002D1C14">
            <w:rPr>
              <w:rFonts w:ascii="Swiss 721 Condensed BT" w:hAnsi="Swiss 721 Condensed BT"/>
              <w:b/>
              <w:noProof/>
              <w:color w:val="003C69"/>
              <w:sz w:val="18"/>
            </w:rPr>
            <w:drawing>
              <wp:inline distT="0" distB="0" distL="0" distR="0" wp14:anchorId="5C317724" wp14:editId="35BAAEC3">
                <wp:extent cx="1371600" cy="647700"/>
                <wp:effectExtent l="0" t="0" r="0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  <w:vAlign w:val="bottom"/>
        </w:tcPr>
        <w:p w14:paraId="2B7FE419" w14:textId="14475A39" w:rsidR="002D1C74" w:rsidRPr="00FB08FF" w:rsidRDefault="000B4286" w:rsidP="00FB08FF">
          <w:pPr>
            <w:pStyle w:val="Encabezado"/>
            <w:jc w:val="right"/>
            <w:rPr>
              <w:color w:val="003C69"/>
            </w:rPr>
          </w:pPr>
          <w:r w:rsidRPr="00FB08FF">
            <w:rPr>
              <w:noProof/>
              <w:color w:val="003C69"/>
            </w:rPr>
            <w:drawing>
              <wp:inline distT="0" distB="0" distL="0" distR="0" wp14:anchorId="105CF3B5" wp14:editId="58FE26AB">
                <wp:extent cx="2053731" cy="648000"/>
                <wp:effectExtent l="0" t="0" r="3810" b="0"/>
                <wp:docPr id="446069513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373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4BF45" w14:textId="16DDC4B5" w:rsidR="005607A5" w:rsidRDefault="005607A5" w:rsidP="005607A5">
    <w:pPr>
      <w:pStyle w:val="Encabezado"/>
      <w:jc w:val="center"/>
      <w:rPr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2BF"/>
    <w:multiLevelType w:val="hybridMultilevel"/>
    <w:tmpl w:val="0E6813CC"/>
    <w:lvl w:ilvl="0" w:tplc="5044D12C"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486C"/>
    <w:multiLevelType w:val="hybridMultilevel"/>
    <w:tmpl w:val="50F66E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F19"/>
    <w:multiLevelType w:val="hybridMultilevel"/>
    <w:tmpl w:val="9DB841FC"/>
    <w:lvl w:ilvl="0" w:tplc="D7767DAC"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F3F"/>
    <w:multiLevelType w:val="hybridMultilevel"/>
    <w:tmpl w:val="34CE2F30"/>
    <w:lvl w:ilvl="0" w:tplc="689455BA">
      <w:numFmt w:val="bullet"/>
      <w:lvlText w:val="-"/>
      <w:lvlJc w:val="left"/>
      <w:pPr>
        <w:ind w:left="720" w:hanging="360"/>
      </w:pPr>
      <w:rPr>
        <w:rFonts w:ascii="Swis721 Cn BT" w:eastAsia="Times" w:hAnsi="Swis721 Cn BT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178"/>
    <w:multiLevelType w:val="multilevel"/>
    <w:tmpl w:val="C80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AC5E81"/>
    <w:multiLevelType w:val="hybridMultilevel"/>
    <w:tmpl w:val="7A7EB3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1EB0"/>
    <w:multiLevelType w:val="hybridMultilevel"/>
    <w:tmpl w:val="F2426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21FF1"/>
    <w:multiLevelType w:val="hybridMultilevel"/>
    <w:tmpl w:val="BD1ED17E"/>
    <w:lvl w:ilvl="0" w:tplc="266C8062"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05379"/>
    <w:multiLevelType w:val="multilevel"/>
    <w:tmpl w:val="43E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FF15B0"/>
    <w:multiLevelType w:val="hybridMultilevel"/>
    <w:tmpl w:val="EC1A59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DF2"/>
    <w:multiLevelType w:val="hybridMultilevel"/>
    <w:tmpl w:val="F87663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00449"/>
    <w:multiLevelType w:val="hybridMultilevel"/>
    <w:tmpl w:val="217E3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417EB"/>
    <w:multiLevelType w:val="multilevel"/>
    <w:tmpl w:val="B1B8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AA001F"/>
    <w:multiLevelType w:val="hybridMultilevel"/>
    <w:tmpl w:val="C1686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C0CF7"/>
    <w:multiLevelType w:val="hybridMultilevel"/>
    <w:tmpl w:val="B1D0F0B6"/>
    <w:lvl w:ilvl="0" w:tplc="F068905C"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64708"/>
    <w:multiLevelType w:val="hybridMultilevel"/>
    <w:tmpl w:val="85603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F6FD3"/>
    <w:multiLevelType w:val="multilevel"/>
    <w:tmpl w:val="9076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D85327"/>
    <w:multiLevelType w:val="hybridMultilevel"/>
    <w:tmpl w:val="9AA8B1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E34F3"/>
    <w:multiLevelType w:val="hybridMultilevel"/>
    <w:tmpl w:val="DCC889FA"/>
    <w:lvl w:ilvl="0" w:tplc="2472AB22"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D40D7"/>
    <w:multiLevelType w:val="multilevel"/>
    <w:tmpl w:val="8A2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85E8C"/>
    <w:multiLevelType w:val="hybridMultilevel"/>
    <w:tmpl w:val="4080EAB2"/>
    <w:lvl w:ilvl="0" w:tplc="5F2A2AAA">
      <w:numFmt w:val="bullet"/>
      <w:lvlText w:val="-"/>
      <w:lvlJc w:val="left"/>
      <w:pPr>
        <w:ind w:left="720" w:hanging="360"/>
      </w:pPr>
      <w:rPr>
        <w:rFonts w:ascii="Swis721 Cn BT" w:eastAsia="Times" w:hAnsi="Swis721 Cn BT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C2494"/>
    <w:multiLevelType w:val="hybridMultilevel"/>
    <w:tmpl w:val="E63C150E"/>
    <w:lvl w:ilvl="0" w:tplc="9BE89E50">
      <w:numFmt w:val="bullet"/>
      <w:lvlText w:val="-"/>
      <w:lvlJc w:val="left"/>
      <w:pPr>
        <w:ind w:left="720" w:hanging="360"/>
      </w:pPr>
      <w:rPr>
        <w:rFonts w:ascii="Swis721 Cn BT" w:eastAsia="Times" w:hAnsi="Swis721 Cn BT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722B3"/>
    <w:multiLevelType w:val="multilevel"/>
    <w:tmpl w:val="BD32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1104C8"/>
    <w:multiLevelType w:val="hybridMultilevel"/>
    <w:tmpl w:val="1924D7F0"/>
    <w:lvl w:ilvl="0" w:tplc="43127252">
      <w:numFmt w:val="bullet"/>
      <w:lvlText w:val="-"/>
      <w:lvlJc w:val="left"/>
      <w:pPr>
        <w:ind w:left="720" w:hanging="360"/>
      </w:pPr>
      <w:rPr>
        <w:rFonts w:ascii="Swis721 Cn BT" w:eastAsia="Times" w:hAnsi="Swis721 Cn B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332C7"/>
    <w:multiLevelType w:val="multilevel"/>
    <w:tmpl w:val="932E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1F4285E"/>
    <w:multiLevelType w:val="multilevel"/>
    <w:tmpl w:val="96FC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3A6399"/>
    <w:multiLevelType w:val="hybridMultilevel"/>
    <w:tmpl w:val="9C1660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D1ABA"/>
    <w:multiLevelType w:val="multilevel"/>
    <w:tmpl w:val="ECC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101B6A"/>
    <w:multiLevelType w:val="hybridMultilevel"/>
    <w:tmpl w:val="FB0EFC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73B7C"/>
    <w:multiLevelType w:val="multilevel"/>
    <w:tmpl w:val="738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7048C"/>
    <w:multiLevelType w:val="multilevel"/>
    <w:tmpl w:val="221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C765B6"/>
    <w:multiLevelType w:val="hybridMultilevel"/>
    <w:tmpl w:val="8F2642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64922">
    <w:abstractNumId w:val="28"/>
  </w:num>
  <w:num w:numId="2" w16cid:durableId="1364863918">
    <w:abstractNumId w:val="14"/>
  </w:num>
  <w:num w:numId="3" w16cid:durableId="1842425906">
    <w:abstractNumId w:val="20"/>
  </w:num>
  <w:num w:numId="4" w16cid:durableId="1566060850">
    <w:abstractNumId w:val="7"/>
  </w:num>
  <w:num w:numId="5" w16cid:durableId="304357068">
    <w:abstractNumId w:val="0"/>
  </w:num>
  <w:num w:numId="6" w16cid:durableId="570307285">
    <w:abstractNumId w:val="21"/>
  </w:num>
  <w:num w:numId="7" w16cid:durableId="732195862">
    <w:abstractNumId w:val="19"/>
  </w:num>
  <w:num w:numId="8" w16cid:durableId="156073060">
    <w:abstractNumId w:val="26"/>
  </w:num>
  <w:num w:numId="9" w16cid:durableId="2005468984">
    <w:abstractNumId w:val="24"/>
  </w:num>
  <w:num w:numId="10" w16cid:durableId="1692605332">
    <w:abstractNumId w:val="8"/>
  </w:num>
  <w:num w:numId="11" w16cid:durableId="473912144">
    <w:abstractNumId w:val="16"/>
  </w:num>
  <w:num w:numId="12" w16cid:durableId="1558278686">
    <w:abstractNumId w:val="15"/>
  </w:num>
  <w:num w:numId="13" w16cid:durableId="464010602">
    <w:abstractNumId w:val="25"/>
  </w:num>
  <w:num w:numId="14" w16cid:durableId="100875966">
    <w:abstractNumId w:val="4"/>
  </w:num>
  <w:num w:numId="15" w16cid:durableId="316300464">
    <w:abstractNumId w:val="12"/>
  </w:num>
  <w:num w:numId="16" w16cid:durableId="342124090">
    <w:abstractNumId w:val="6"/>
  </w:num>
  <w:num w:numId="17" w16cid:durableId="141510811">
    <w:abstractNumId w:val="22"/>
  </w:num>
  <w:num w:numId="18" w16cid:durableId="1228301440">
    <w:abstractNumId w:val="27"/>
  </w:num>
  <w:num w:numId="19" w16cid:durableId="1610816790">
    <w:abstractNumId w:val="31"/>
  </w:num>
  <w:num w:numId="20" w16cid:durableId="764689344">
    <w:abstractNumId w:val="29"/>
  </w:num>
  <w:num w:numId="21" w16cid:durableId="1280530832">
    <w:abstractNumId w:val="30"/>
  </w:num>
  <w:num w:numId="22" w16cid:durableId="1136874762">
    <w:abstractNumId w:val="11"/>
  </w:num>
  <w:num w:numId="23" w16cid:durableId="1823229403">
    <w:abstractNumId w:val="13"/>
  </w:num>
  <w:num w:numId="24" w16cid:durableId="73936812">
    <w:abstractNumId w:val="1"/>
  </w:num>
  <w:num w:numId="25" w16cid:durableId="6642617">
    <w:abstractNumId w:val="18"/>
  </w:num>
  <w:num w:numId="26" w16cid:durableId="1864394359">
    <w:abstractNumId w:val="3"/>
  </w:num>
  <w:num w:numId="27" w16cid:durableId="1772970386">
    <w:abstractNumId w:val="2"/>
  </w:num>
  <w:num w:numId="28" w16cid:durableId="1288000901">
    <w:abstractNumId w:val="23"/>
  </w:num>
  <w:num w:numId="29" w16cid:durableId="256792916">
    <w:abstractNumId w:val="5"/>
  </w:num>
  <w:num w:numId="30" w16cid:durableId="727218721">
    <w:abstractNumId w:val="10"/>
  </w:num>
  <w:num w:numId="31" w16cid:durableId="1559247993">
    <w:abstractNumId w:val="17"/>
  </w:num>
  <w:num w:numId="32" w16cid:durableId="455803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BB"/>
    <w:rsid w:val="00001D8D"/>
    <w:rsid w:val="00002023"/>
    <w:rsid w:val="00011E74"/>
    <w:rsid w:val="00011ED0"/>
    <w:rsid w:val="000168D3"/>
    <w:rsid w:val="00020D44"/>
    <w:rsid w:val="00041C78"/>
    <w:rsid w:val="00042A43"/>
    <w:rsid w:val="000449A3"/>
    <w:rsid w:val="0004572D"/>
    <w:rsid w:val="00054C90"/>
    <w:rsid w:val="00055E42"/>
    <w:rsid w:val="0005677A"/>
    <w:rsid w:val="000615FE"/>
    <w:rsid w:val="00071D91"/>
    <w:rsid w:val="00076787"/>
    <w:rsid w:val="00080FA8"/>
    <w:rsid w:val="00084366"/>
    <w:rsid w:val="00090099"/>
    <w:rsid w:val="00093A4A"/>
    <w:rsid w:val="000953EC"/>
    <w:rsid w:val="000A0268"/>
    <w:rsid w:val="000A090A"/>
    <w:rsid w:val="000A7E99"/>
    <w:rsid w:val="000B21A6"/>
    <w:rsid w:val="000B4286"/>
    <w:rsid w:val="000B5814"/>
    <w:rsid w:val="000D4A90"/>
    <w:rsid w:val="000D59F5"/>
    <w:rsid w:val="000D5B66"/>
    <w:rsid w:val="000D6502"/>
    <w:rsid w:val="000E0A50"/>
    <w:rsid w:val="000E1C38"/>
    <w:rsid w:val="000E2F4E"/>
    <w:rsid w:val="000E557F"/>
    <w:rsid w:val="000E739F"/>
    <w:rsid w:val="000F0615"/>
    <w:rsid w:val="000F5AF3"/>
    <w:rsid w:val="00100CED"/>
    <w:rsid w:val="00105672"/>
    <w:rsid w:val="00106352"/>
    <w:rsid w:val="001078CD"/>
    <w:rsid w:val="00110C03"/>
    <w:rsid w:val="00114F4C"/>
    <w:rsid w:val="00117E85"/>
    <w:rsid w:val="00122055"/>
    <w:rsid w:val="00131956"/>
    <w:rsid w:val="0013721C"/>
    <w:rsid w:val="00137DC2"/>
    <w:rsid w:val="001417A6"/>
    <w:rsid w:val="001500D6"/>
    <w:rsid w:val="0015518A"/>
    <w:rsid w:val="00162CEB"/>
    <w:rsid w:val="00165E88"/>
    <w:rsid w:val="001671F9"/>
    <w:rsid w:val="00180269"/>
    <w:rsid w:val="00184975"/>
    <w:rsid w:val="001867E2"/>
    <w:rsid w:val="001911ED"/>
    <w:rsid w:val="00191E17"/>
    <w:rsid w:val="00192FBB"/>
    <w:rsid w:val="00193DFC"/>
    <w:rsid w:val="001A077E"/>
    <w:rsid w:val="001A7419"/>
    <w:rsid w:val="001B1834"/>
    <w:rsid w:val="001B1C38"/>
    <w:rsid w:val="001B42D5"/>
    <w:rsid w:val="001B54B9"/>
    <w:rsid w:val="001B58FB"/>
    <w:rsid w:val="001C0D39"/>
    <w:rsid w:val="001C1274"/>
    <w:rsid w:val="001D35A8"/>
    <w:rsid w:val="001E3CD3"/>
    <w:rsid w:val="001E5729"/>
    <w:rsid w:val="001F0C26"/>
    <w:rsid w:val="001F3CC8"/>
    <w:rsid w:val="001F417E"/>
    <w:rsid w:val="001F4BF8"/>
    <w:rsid w:val="001F6B08"/>
    <w:rsid w:val="0020029D"/>
    <w:rsid w:val="00200D6A"/>
    <w:rsid w:val="00200EFA"/>
    <w:rsid w:val="0020184B"/>
    <w:rsid w:val="00201998"/>
    <w:rsid w:val="0020409E"/>
    <w:rsid w:val="00206370"/>
    <w:rsid w:val="00206EF1"/>
    <w:rsid w:val="002116C6"/>
    <w:rsid w:val="00214BB1"/>
    <w:rsid w:val="00214E97"/>
    <w:rsid w:val="00215D0B"/>
    <w:rsid w:val="00224168"/>
    <w:rsid w:val="00226555"/>
    <w:rsid w:val="00232089"/>
    <w:rsid w:val="00236B2B"/>
    <w:rsid w:val="002418ED"/>
    <w:rsid w:val="00247A18"/>
    <w:rsid w:val="00252089"/>
    <w:rsid w:val="00252918"/>
    <w:rsid w:val="00254470"/>
    <w:rsid w:val="002553B8"/>
    <w:rsid w:val="00255D8B"/>
    <w:rsid w:val="00256F9F"/>
    <w:rsid w:val="00257B79"/>
    <w:rsid w:val="00274E63"/>
    <w:rsid w:val="00275034"/>
    <w:rsid w:val="00286AAD"/>
    <w:rsid w:val="002911E4"/>
    <w:rsid w:val="00292EA1"/>
    <w:rsid w:val="0029639E"/>
    <w:rsid w:val="0029642E"/>
    <w:rsid w:val="002A0D74"/>
    <w:rsid w:val="002A22EA"/>
    <w:rsid w:val="002A42B7"/>
    <w:rsid w:val="002A6950"/>
    <w:rsid w:val="002A6D1B"/>
    <w:rsid w:val="002B06B0"/>
    <w:rsid w:val="002B2C70"/>
    <w:rsid w:val="002B4D4D"/>
    <w:rsid w:val="002B6DD8"/>
    <w:rsid w:val="002C5AA1"/>
    <w:rsid w:val="002C6930"/>
    <w:rsid w:val="002C7A31"/>
    <w:rsid w:val="002D18AB"/>
    <w:rsid w:val="002D1C14"/>
    <w:rsid w:val="002D1C74"/>
    <w:rsid w:val="002D3B6E"/>
    <w:rsid w:val="002D555D"/>
    <w:rsid w:val="002D7497"/>
    <w:rsid w:val="002E3879"/>
    <w:rsid w:val="002E6099"/>
    <w:rsid w:val="002E69ED"/>
    <w:rsid w:val="002E77EA"/>
    <w:rsid w:val="002F5EAE"/>
    <w:rsid w:val="003028BA"/>
    <w:rsid w:val="0030493F"/>
    <w:rsid w:val="00313593"/>
    <w:rsid w:val="00313A7E"/>
    <w:rsid w:val="00313F78"/>
    <w:rsid w:val="00316122"/>
    <w:rsid w:val="00316311"/>
    <w:rsid w:val="00321D8A"/>
    <w:rsid w:val="00342B61"/>
    <w:rsid w:val="003467FB"/>
    <w:rsid w:val="00347BAA"/>
    <w:rsid w:val="00351D7B"/>
    <w:rsid w:val="00361AD9"/>
    <w:rsid w:val="00362B8F"/>
    <w:rsid w:val="003633D2"/>
    <w:rsid w:val="0037210A"/>
    <w:rsid w:val="003A10DB"/>
    <w:rsid w:val="003A2223"/>
    <w:rsid w:val="003A30F5"/>
    <w:rsid w:val="003B041C"/>
    <w:rsid w:val="003B072F"/>
    <w:rsid w:val="003B12E6"/>
    <w:rsid w:val="003B1383"/>
    <w:rsid w:val="003B1FA1"/>
    <w:rsid w:val="003B22B9"/>
    <w:rsid w:val="003B29B2"/>
    <w:rsid w:val="003B501D"/>
    <w:rsid w:val="003B51B3"/>
    <w:rsid w:val="003B6C77"/>
    <w:rsid w:val="003B7AF7"/>
    <w:rsid w:val="003C0AA4"/>
    <w:rsid w:val="003C5286"/>
    <w:rsid w:val="003C5627"/>
    <w:rsid w:val="003C5F0B"/>
    <w:rsid w:val="003D4D2F"/>
    <w:rsid w:val="003D6995"/>
    <w:rsid w:val="003E6BF3"/>
    <w:rsid w:val="003E72F9"/>
    <w:rsid w:val="003F2458"/>
    <w:rsid w:val="003F74C6"/>
    <w:rsid w:val="00400DCB"/>
    <w:rsid w:val="00401700"/>
    <w:rsid w:val="00406158"/>
    <w:rsid w:val="00411709"/>
    <w:rsid w:val="004126FA"/>
    <w:rsid w:val="004147C3"/>
    <w:rsid w:val="004239D7"/>
    <w:rsid w:val="004249D1"/>
    <w:rsid w:val="00426B74"/>
    <w:rsid w:val="00427502"/>
    <w:rsid w:val="00431BF0"/>
    <w:rsid w:val="004361D8"/>
    <w:rsid w:val="00436358"/>
    <w:rsid w:val="00437FE6"/>
    <w:rsid w:val="00446892"/>
    <w:rsid w:val="00450744"/>
    <w:rsid w:val="00451FAE"/>
    <w:rsid w:val="00453E8F"/>
    <w:rsid w:val="00454450"/>
    <w:rsid w:val="0045789C"/>
    <w:rsid w:val="00460102"/>
    <w:rsid w:val="00463703"/>
    <w:rsid w:val="004647D2"/>
    <w:rsid w:val="004654DC"/>
    <w:rsid w:val="004662C1"/>
    <w:rsid w:val="00466DC5"/>
    <w:rsid w:val="00472ABB"/>
    <w:rsid w:val="004779D7"/>
    <w:rsid w:val="0048681D"/>
    <w:rsid w:val="0049070B"/>
    <w:rsid w:val="00491DDD"/>
    <w:rsid w:val="00496165"/>
    <w:rsid w:val="004978BA"/>
    <w:rsid w:val="00497B6E"/>
    <w:rsid w:val="004A148A"/>
    <w:rsid w:val="004A4293"/>
    <w:rsid w:val="004A50CD"/>
    <w:rsid w:val="004A5808"/>
    <w:rsid w:val="004A6460"/>
    <w:rsid w:val="004B6443"/>
    <w:rsid w:val="004C1A38"/>
    <w:rsid w:val="004D00B6"/>
    <w:rsid w:val="004D00DD"/>
    <w:rsid w:val="004D2E47"/>
    <w:rsid w:val="004D3883"/>
    <w:rsid w:val="004D388F"/>
    <w:rsid w:val="004D5AA1"/>
    <w:rsid w:val="004D5DD7"/>
    <w:rsid w:val="004D6990"/>
    <w:rsid w:val="004E182D"/>
    <w:rsid w:val="004E60A9"/>
    <w:rsid w:val="004E68C9"/>
    <w:rsid w:val="004F0C66"/>
    <w:rsid w:val="004F1C48"/>
    <w:rsid w:val="004F22DA"/>
    <w:rsid w:val="004F41E1"/>
    <w:rsid w:val="00503D28"/>
    <w:rsid w:val="00503EED"/>
    <w:rsid w:val="00505B4B"/>
    <w:rsid w:val="005070DF"/>
    <w:rsid w:val="005109ED"/>
    <w:rsid w:val="00512BFE"/>
    <w:rsid w:val="005132E4"/>
    <w:rsid w:val="00515B6D"/>
    <w:rsid w:val="005169E7"/>
    <w:rsid w:val="00523FC4"/>
    <w:rsid w:val="005341A4"/>
    <w:rsid w:val="005405F1"/>
    <w:rsid w:val="005445DC"/>
    <w:rsid w:val="00545BB9"/>
    <w:rsid w:val="00545EE7"/>
    <w:rsid w:val="0055634D"/>
    <w:rsid w:val="005607A5"/>
    <w:rsid w:val="00565686"/>
    <w:rsid w:val="00565A3C"/>
    <w:rsid w:val="00566C10"/>
    <w:rsid w:val="00570D16"/>
    <w:rsid w:val="005731AB"/>
    <w:rsid w:val="00576D5B"/>
    <w:rsid w:val="00583B39"/>
    <w:rsid w:val="00594042"/>
    <w:rsid w:val="00594FB2"/>
    <w:rsid w:val="005971B7"/>
    <w:rsid w:val="005A1CA8"/>
    <w:rsid w:val="005A2043"/>
    <w:rsid w:val="005A5828"/>
    <w:rsid w:val="005B0856"/>
    <w:rsid w:val="005B35D6"/>
    <w:rsid w:val="005B45A1"/>
    <w:rsid w:val="005C0A82"/>
    <w:rsid w:val="005C0BBD"/>
    <w:rsid w:val="005C2ED7"/>
    <w:rsid w:val="005C36C3"/>
    <w:rsid w:val="005C3768"/>
    <w:rsid w:val="005C3A99"/>
    <w:rsid w:val="005C7C15"/>
    <w:rsid w:val="005D44E7"/>
    <w:rsid w:val="005E0A5F"/>
    <w:rsid w:val="005F0C81"/>
    <w:rsid w:val="005F5B45"/>
    <w:rsid w:val="006041AB"/>
    <w:rsid w:val="00605CCA"/>
    <w:rsid w:val="006067E2"/>
    <w:rsid w:val="006076DD"/>
    <w:rsid w:val="00614F48"/>
    <w:rsid w:val="00616320"/>
    <w:rsid w:val="00616946"/>
    <w:rsid w:val="00616D4B"/>
    <w:rsid w:val="0061787B"/>
    <w:rsid w:val="00624DA8"/>
    <w:rsid w:val="00626070"/>
    <w:rsid w:val="00637E98"/>
    <w:rsid w:val="00640122"/>
    <w:rsid w:val="006414AC"/>
    <w:rsid w:val="00663B8A"/>
    <w:rsid w:val="006641B2"/>
    <w:rsid w:val="006672A8"/>
    <w:rsid w:val="006754B0"/>
    <w:rsid w:val="00684431"/>
    <w:rsid w:val="00687FA9"/>
    <w:rsid w:val="0069200B"/>
    <w:rsid w:val="006A0ACE"/>
    <w:rsid w:val="006A40CD"/>
    <w:rsid w:val="006A453F"/>
    <w:rsid w:val="006A743E"/>
    <w:rsid w:val="006B0237"/>
    <w:rsid w:val="006B2776"/>
    <w:rsid w:val="006B7B04"/>
    <w:rsid w:val="006C4EDF"/>
    <w:rsid w:val="006C7053"/>
    <w:rsid w:val="006D028B"/>
    <w:rsid w:val="006D1E7C"/>
    <w:rsid w:val="006D49F3"/>
    <w:rsid w:val="006E3107"/>
    <w:rsid w:val="006E78F9"/>
    <w:rsid w:val="006F6C9C"/>
    <w:rsid w:val="006F75DC"/>
    <w:rsid w:val="006F78A5"/>
    <w:rsid w:val="006F79E8"/>
    <w:rsid w:val="00702652"/>
    <w:rsid w:val="00717479"/>
    <w:rsid w:val="0072380D"/>
    <w:rsid w:val="00726BB9"/>
    <w:rsid w:val="0072772A"/>
    <w:rsid w:val="00727C1B"/>
    <w:rsid w:val="00731159"/>
    <w:rsid w:val="00736194"/>
    <w:rsid w:val="00742F4E"/>
    <w:rsid w:val="007474BD"/>
    <w:rsid w:val="007555A2"/>
    <w:rsid w:val="007609C6"/>
    <w:rsid w:val="00765D97"/>
    <w:rsid w:val="007673CF"/>
    <w:rsid w:val="00771D21"/>
    <w:rsid w:val="0077620C"/>
    <w:rsid w:val="00776852"/>
    <w:rsid w:val="00780AAF"/>
    <w:rsid w:val="00782EB4"/>
    <w:rsid w:val="00783382"/>
    <w:rsid w:val="007853E2"/>
    <w:rsid w:val="00791290"/>
    <w:rsid w:val="0079277D"/>
    <w:rsid w:val="00794B67"/>
    <w:rsid w:val="007A00DA"/>
    <w:rsid w:val="007A0372"/>
    <w:rsid w:val="007A607B"/>
    <w:rsid w:val="007B0997"/>
    <w:rsid w:val="007B1D9C"/>
    <w:rsid w:val="007B4BE7"/>
    <w:rsid w:val="007B6835"/>
    <w:rsid w:val="007B7637"/>
    <w:rsid w:val="007C1815"/>
    <w:rsid w:val="007C531D"/>
    <w:rsid w:val="007C7115"/>
    <w:rsid w:val="007E4076"/>
    <w:rsid w:val="007F64E8"/>
    <w:rsid w:val="007F68F0"/>
    <w:rsid w:val="007F7540"/>
    <w:rsid w:val="00800C2F"/>
    <w:rsid w:val="008042B2"/>
    <w:rsid w:val="008109BF"/>
    <w:rsid w:val="00810F50"/>
    <w:rsid w:val="008126AE"/>
    <w:rsid w:val="00816FBF"/>
    <w:rsid w:val="00824469"/>
    <w:rsid w:val="00824681"/>
    <w:rsid w:val="0083673D"/>
    <w:rsid w:val="00836AA1"/>
    <w:rsid w:val="00844128"/>
    <w:rsid w:val="008478BB"/>
    <w:rsid w:val="0085047F"/>
    <w:rsid w:val="00851CAC"/>
    <w:rsid w:val="00853C62"/>
    <w:rsid w:val="008673E2"/>
    <w:rsid w:val="00875767"/>
    <w:rsid w:val="00877E13"/>
    <w:rsid w:val="00884914"/>
    <w:rsid w:val="00890A0B"/>
    <w:rsid w:val="00895271"/>
    <w:rsid w:val="00896BB3"/>
    <w:rsid w:val="008B0398"/>
    <w:rsid w:val="008B185E"/>
    <w:rsid w:val="008B29D1"/>
    <w:rsid w:val="008B50AE"/>
    <w:rsid w:val="008C17EB"/>
    <w:rsid w:val="008C5E0E"/>
    <w:rsid w:val="008D23E8"/>
    <w:rsid w:val="008D4E91"/>
    <w:rsid w:val="008E0058"/>
    <w:rsid w:val="008E0B07"/>
    <w:rsid w:val="008F1BE2"/>
    <w:rsid w:val="008F1C22"/>
    <w:rsid w:val="008F340A"/>
    <w:rsid w:val="00903E38"/>
    <w:rsid w:val="00907917"/>
    <w:rsid w:val="00911D3F"/>
    <w:rsid w:val="00911E86"/>
    <w:rsid w:val="00913337"/>
    <w:rsid w:val="00914682"/>
    <w:rsid w:val="00916AC9"/>
    <w:rsid w:val="0091786F"/>
    <w:rsid w:val="00920801"/>
    <w:rsid w:val="00924E59"/>
    <w:rsid w:val="00925F6E"/>
    <w:rsid w:val="0092787F"/>
    <w:rsid w:val="0093426F"/>
    <w:rsid w:val="0093548D"/>
    <w:rsid w:val="009427E6"/>
    <w:rsid w:val="00953B7B"/>
    <w:rsid w:val="00955846"/>
    <w:rsid w:val="009715E0"/>
    <w:rsid w:val="009726A1"/>
    <w:rsid w:val="009747C8"/>
    <w:rsid w:val="00976510"/>
    <w:rsid w:val="0097742D"/>
    <w:rsid w:val="00985955"/>
    <w:rsid w:val="0099763F"/>
    <w:rsid w:val="009A1146"/>
    <w:rsid w:val="009A192B"/>
    <w:rsid w:val="009A1FFA"/>
    <w:rsid w:val="009A7F71"/>
    <w:rsid w:val="009B187E"/>
    <w:rsid w:val="009B4FA6"/>
    <w:rsid w:val="009B777D"/>
    <w:rsid w:val="009C6DF9"/>
    <w:rsid w:val="009C77DF"/>
    <w:rsid w:val="009D13DC"/>
    <w:rsid w:val="009D23FD"/>
    <w:rsid w:val="009D3540"/>
    <w:rsid w:val="009D49F0"/>
    <w:rsid w:val="009D54CE"/>
    <w:rsid w:val="009D59F0"/>
    <w:rsid w:val="009E1C45"/>
    <w:rsid w:val="009E22C0"/>
    <w:rsid w:val="009F69CC"/>
    <w:rsid w:val="009F7BAD"/>
    <w:rsid w:val="00A01ADE"/>
    <w:rsid w:val="00A11D3D"/>
    <w:rsid w:val="00A137B7"/>
    <w:rsid w:val="00A14FBD"/>
    <w:rsid w:val="00A151D5"/>
    <w:rsid w:val="00A17D41"/>
    <w:rsid w:val="00A22543"/>
    <w:rsid w:val="00A30B62"/>
    <w:rsid w:val="00A35849"/>
    <w:rsid w:val="00A36FC0"/>
    <w:rsid w:val="00A426AC"/>
    <w:rsid w:val="00A4544A"/>
    <w:rsid w:val="00A57677"/>
    <w:rsid w:val="00A629C1"/>
    <w:rsid w:val="00A66FB3"/>
    <w:rsid w:val="00A71952"/>
    <w:rsid w:val="00A7205D"/>
    <w:rsid w:val="00A73FB8"/>
    <w:rsid w:val="00A751EE"/>
    <w:rsid w:val="00A82269"/>
    <w:rsid w:val="00A84D0E"/>
    <w:rsid w:val="00A85DEB"/>
    <w:rsid w:val="00A95E5F"/>
    <w:rsid w:val="00A97C86"/>
    <w:rsid w:val="00AA0171"/>
    <w:rsid w:val="00AB1C4F"/>
    <w:rsid w:val="00AB4A59"/>
    <w:rsid w:val="00AB4A9D"/>
    <w:rsid w:val="00AC2158"/>
    <w:rsid w:val="00AC4CC5"/>
    <w:rsid w:val="00AC61AD"/>
    <w:rsid w:val="00AD429B"/>
    <w:rsid w:val="00AD59FF"/>
    <w:rsid w:val="00AE252D"/>
    <w:rsid w:val="00AF19BB"/>
    <w:rsid w:val="00AF2233"/>
    <w:rsid w:val="00AF5EE1"/>
    <w:rsid w:val="00B00047"/>
    <w:rsid w:val="00B00DA5"/>
    <w:rsid w:val="00B01251"/>
    <w:rsid w:val="00B0363A"/>
    <w:rsid w:val="00B0733D"/>
    <w:rsid w:val="00B16E0C"/>
    <w:rsid w:val="00B23457"/>
    <w:rsid w:val="00B35574"/>
    <w:rsid w:val="00B37DB5"/>
    <w:rsid w:val="00B41409"/>
    <w:rsid w:val="00B458E7"/>
    <w:rsid w:val="00B45E6A"/>
    <w:rsid w:val="00B603D1"/>
    <w:rsid w:val="00B60756"/>
    <w:rsid w:val="00B61DF8"/>
    <w:rsid w:val="00B72A8D"/>
    <w:rsid w:val="00B76CB5"/>
    <w:rsid w:val="00B77028"/>
    <w:rsid w:val="00B804A3"/>
    <w:rsid w:val="00B94999"/>
    <w:rsid w:val="00BB6221"/>
    <w:rsid w:val="00BC0A67"/>
    <w:rsid w:val="00BC3F57"/>
    <w:rsid w:val="00BC59F1"/>
    <w:rsid w:val="00BC7EB0"/>
    <w:rsid w:val="00BD00CD"/>
    <w:rsid w:val="00BD18C5"/>
    <w:rsid w:val="00BD1A83"/>
    <w:rsid w:val="00BD6EFE"/>
    <w:rsid w:val="00BE2C29"/>
    <w:rsid w:val="00BE5832"/>
    <w:rsid w:val="00BE5FF6"/>
    <w:rsid w:val="00BF48DB"/>
    <w:rsid w:val="00BF5D81"/>
    <w:rsid w:val="00C004E7"/>
    <w:rsid w:val="00C03F93"/>
    <w:rsid w:val="00C04D80"/>
    <w:rsid w:val="00C06D91"/>
    <w:rsid w:val="00C10838"/>
    <w:rsid w:val="00C13778"/>
    <w:rsid w:val="00C15DD7"/>
    <w:rsid w:val="00C16B60"/>
    <w:rsid w:val="00C23F23"/>
    <w:rsid w:val="00C247C7"/>
    <w:rsid w:val="00C26BC3"/>
    <w:rsid w:val="00C277AD"/>
    <w:rsid w:val="00C318A6"/>
    <w:rsid w:val="00C3452B"/>
    <w:rsid w:val="00C430BF"/>
    <w:rsid w:val="00C50434"/>
    <w:rsid w:val="00C62900"/>
    <w:rsid w:val="00C63A9E"/>
    <w:rsid w:val="00C652B0"/>
    <w:rsid w:val="00C674B5"/>
    <w:rsid w:val="00C73E33"/>
    <w:rsid w:val="00C73EBD"/>
    <w:rsid w:val="00C82126"/>
    <w:rsid w:val="00C845B5"/>
    <w:rsid w:val="00C85DAA"/>
    <w:rsid w:val="00C8735D"/>
    <w:rsid w:val="00C912F2"/>
    <w:rsid w:val="00C91750"/>
    <w:rsid w:val="00C92051"/>
    <w:rsid w:val="00C9207A"/>
    <w:rsid w:val="00CA5BB1"/>
    <w:rsid w:val="00CB58A9"/>
    <w:rsid w:val="00CC4AE7"/>
    <w:rsid w:val="00CC679C"/>
    <w:rsid w:val="00CD0A3F"/>
    <w:rsid w:val="00CD46AD"/>
    <w:rsid w:val="00CD5855"/>
    <w:rsid w:val="00CF1C1B"/>
    <w:rsid w:val="00CF317C"/>
    <w:rsid w:val="00D043BC"/>
    <w:rsid w:val="00D15B4B"/>
    <w:rsid w:val="00D207E5"/>
    <w:rsid w:val="00D21292"/>
    <w:rsid w:val="00D25324"/>
    <w:rsid w:val="00D25E87"/>
    <w:rsid w:val="00D2613A"/>
    <w:rsid w:val="00D40B70"/>
    <w:rsid w:val="00D413B6"/>
    <w:rsid w:val="00D51006"/>
    <w:rsid w:val="00D52F24"/>
    <w:rsid w:val="00D54CCE"/>
    <w:rsid w:val="00D55A97"/>
    <w:rsid w:val="00D56DF2"/>
    <w:rsid w:val="00D656D7"/>
    <w:rsid w:val="00D66900"/>
    <w:rsid w:val="00D717DA"/>
    <w:rsid w:val="00D7478E"/>
    <w:rsid w:val="00D8520A"/>
    <w:rsid w:val="00D855ED"/>
    <w:rsid w:val="00D96808"/>
    <w:rsid w:val="00DA5A98"/>
    <w:rsid w:val="00DB4843"/>
    <w:rsid w:val="00DC3009"/>
    <w:rsid w:val="00DC39F2"/>
    <w:rsid w:val="00DC57F5"/>
    <w:rsid w:val="00DC59E1"/>
    <w:rsid w:val="00DC6428"/>
    <w:rsid w:val="00DC74DB"/>
    <w:rsid w:val="00DD61EA"/>
    <w:rsid w:val="00DE2102"/>
    <w:rsid w:val="00DE3CD9"/>
    <w:rsid w:val="00DF2791"/>
    <w:rsid w:val="00E004FF"/>
    <w:rsid w:val="00E021BB"/>
    <w:rsid w:val="00E0439A"/>
    <w:rsid w:val="00E14157"/>
    <w:rsid w:val="00E14602"/>
    <w:rsid w:val="00E14B7E"/>
    <w:rsid w:val="00E152A5"/>
    <w:rsid w:val="00E152D5"/>
    <w:rsid w:val="00E21899"/>
    <w:rsid w:val="00E301D6"/>
    <w:rsid w:val="00E31F54"/>
    <w:rsid w:val="00E32273"/>
    <w:rsid w:val="00E36993"/>
    <w:rsid w:val="00E40C38"/>
    <w:rsid w:val="00E51C19"/>
    <w:rsid w:val="00E5769B"/>
    <w:rsid w:val="00E670E4"/>
    <w:rsid w:val="00E71272"/>
    <w:rsid w:val="00E93B43"/>
    <w:rsid w:val="00E963DA"/>
    <w:rsid w:val="00EA0AA9"/>
    <w:rsid w:val="00EA7CCD"/>
    <w:rsid w:val="00EA7FD0"/>
    <w:rsid w:val="00EB27FF"/>
    <w:rsid w:val="00EC03E7"/>
    <w:rsid w:val="00EC0612"/>
    <w:rsid w:val="00EC1ADA"/>
    <w:rsid w:val="00EC46C9"/>
    <w:rsid w:val="00EC496B"/>
    <w:rsid w:val="00ED2236"/>
    <w:rsid w:val="00ED28BF"/>
    <w:rsid w:val="00EE3DAC"/>
    <w:rsid w:val="00EF2B01"/>
    <w:rsid w:val="00EF77DA"/>
    <w:rsid w:val="00F00CEA"/>
    <w:rsid w:val="00F01C55"/>
    <w:rsid w:val="00F06E33"/>
    <w:rsid w:val="00F100DC"/>
    <w:rsid w:val="00F117BD"/>
    <w:rsid w:val="00F17D15"/>
    <w:rsid w:val="00F2272D"/>
    <w:rsid w:val="00F22C1D"/>
    <w:rsid w:val="00F23C12"/>
    <w:rsid w:val="00F2406E"/>
    <w:rsid w:val="00F24A4B"/>
    <w:rsid w:val="00F25C00"/>
    <w:rsid w:val="00F30B71"/>
    <w:rsid w:val="00F314A4"/>
    <w:rsid w:val="00F36E8F"/>
    <w:rsid w:val="00F370F3"/>
    <w:rsid w:val="00F44092"/>
    <w:rsid w:val="00F446D1"/>
    <w:rsid w:val="00F452A5"/>
    <w:rsid w:val="00F51DC1"/>
    <w:rsid w:val="00F6346E"/>
    <w:rsid w:val="00F668F4"/>
    <w:rsid w:val="00F6713F"/>
    <w:rsid w:val="00F67C25"/>
    <w:rsid w:val="00F7492C"/>
    <w:rsid w:val="00F77FD2"/>
    <w:rsid w:val="00F82334"/>
    <w:rsid w:val="00F83346"/>
    <w:rsid w:val="00F90517"/>
    <w:rsid w:val="00F91E78"/>
    <w:rsid w:val="00F92410"/>
    <w:rsid w:val="00F92DF3"/>
    <w:rsid w:val="00F97C65"/>
    <w:rsid w:val="00FA2012"/>
    <w:rsid w:val="00FA2920"/>
    <w:rsid w:val="00FA366C"/>
    <w:rsid w:val="00FB08FF"/>
    <w:rsid w:val="00FB0ECB"/>
    <w:rsid w:val="00FB3D3C"/>
    <w:rsid w:val="00FC1EFF"/>
    <w:rsid w:val="00FC421E"/>
    <w:rsid w:val="00FC531C"/>
    <w:rsid w:val="00FD03B5"/>
    <w:rsid w:val="00FD7494"/>
    <w:rsid w:val="00FE4DA7"/>
    <w:rsid w:val="00FF3368"/>
    <w:rsid w:val="00FF35A4"/>
    <w:rsid w:val="00FF447A"/>
    <w:rsid w:val="022E2D1C"/>
    <w:rsid w:val="111AEB66"/>
    <w:rsid w:val="12590C53"/>
    <w:rsid w:val="1C0AFF85"/>
    <w:rsid w:val="1D181B52"/>
    <w:rsid w:val="229EFEFB"/>
    <w:rsid w:val="27D3F954"/>
    <w:rsid w:val="2C242493"/>
    <w:rsid w:val="30D69AF8"/>
    <w:rsid w:val="328263AA"/>
    <w:rsid w:val="43DC8DB2"/>
    <w:rsid w:val="45136F78"/>
    <w:rsid w:val="4661702A"/>
    <w:rsid w:val="49057036"/>
    <w:rsid w:val="4B20C665"/>
    <w:rsid w:val="4B3CABF1"/>
    <w:rsid w:val="4B75B31C"/>
    <w:rsid w:val="4F6749C6"/>
    <w:rsid w:val="58008A2F"/>
    <w:rsid w:val="59BDEF39"/>
    <w:rsid w:val="5AB0E38C"/>
    <w:rsid w:val="5BC4E585"/>
    <w:rsid w:val="5BFFC19E"/>
    <w:rsid w:val="5D4F8929"/>
    <w:rsid w:val="5EFC3F0D"/>
    <w:rsid w:val="66B031CE"/>
    <w:rsid w:val="6B019989"/>
    <w:rsid w:val="70313DCF"/>
    <w:rsid w:val="71274538"/>
    <w:rsid w:val="73A49622"/>
    <w:rsid w:val="7B0F85A0"/>
    <w:rsid w:val="7B97CF2A"/>
    <w:rsid w:val="7F36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5210A"/>
  <w15:chartTrackingRefBased/>
  <w15:docId w15:val="{C08D44A7-5F07-4F02-9A61-8E2B0702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semiHidden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D1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A1FF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66FB3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L"/>
    </w:rPr>
  </w:style>
  <w:style w:type="character" w:customStyle="1" w:styleId="normaltextrun">
    <w:name w:val="normaltextrun"/>
    <w:basedOn w:val="Fuentedeprrafopredeter"/>
    <w:rsid w:val="00A66FB3"/>
  </w:style>
  <w:style w:type="character" w:customStyle="1" w:styleId="eop">
    <w:name w:val="eop"/>
    <w:basedOn w:val="Fuentedeprrafopredeter"/>
    <w:rsid w:val="00A66FB3"/>
  </w:style>
  <w:style w:type="paragraph" w:styleId="Prrafodelista">
    <w:name w:val="List Paragraph"/>
    <w:basedOn w:val="Normal"/>
    <w:uiPriority w:val="34"/>
    <w:qFormat/>
    <w:rsid w:val="00AF5E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71B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CL" w:eastAsia="zh-CN"/>
    </w:rPr>
  </w:style>
  <w:style w:type="character" w:styleId="Fuerte">
    <w:name w:val="Strong"/>
    <w:basedOn w:val="Fuentedeprrafopredeter"/>
    <w:uiPriority w:val="22"/>
    <w:qFormat/>
    <w:rsid w:val="00597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uv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326</Words>
  <Characters>1967</Characters>
  <Application>Microsoft Office Word</Application>
  <DocSecurity>0</DocSecurity>
  <Lines>49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Valparaiso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Baranlloni Lagos</dc:creator>
  <cp:keywords/>
  <cp:lastModifiedBy>Nicolás Varela Contreras</cp:lastModifiedBy>
  <cp:revision>245</cp:revision>
  <cp:lastPrinted>2026-03-06T15:30:00Z</cp:lastPrinted>
  <dcterms:created xsi:type="dcterms:W3CDTF">2025-09-22T00:17:00Z</dcterms:created>
  <dcterms:modified xsi:type="dcterms:W3CDTF">2026-03-19T15:21:00Z</dcterms:modified>
</cp:coreProperties>
</file>